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E66" w:rsidRDefault="00436E66" w:rsidP="00436E66">
      <w:pPr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/>
          <w:sz w:val="28"/>
          <w:szCs w:val="28"/>
        </w:rPr>
        <w:t>интернет-браузере</w:t>
      </w:r>
      <w:proofErr w:type="gramEnd"/>
      <w:r>
        <w:rPr>
          <w:rFonts w:ascii="Times New Roman" w:hAnsi="Times New Roman"/>
          <w:sz w:val="28"/>
          <w:szCs w:val="28"/>
        </w:rPr>
        <w:t xml:space="preserve"> перейти по адресу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https://ufk46.sufd.budget.gov.ru</w:t>
        </w:r>
      </w:hyperlink>
      <w:r>
        <w:rPr>
          <w:rFonts w:ascii="Times New Roman" w:hAnsi="Times New Roman" w:cs="Times New Roman"/>
          <w:sz w:val="28"/>
          <w:szCs w:val="28"/>
        </w:rPr>
        <w:t>. Окно выбора сертификата:</w:t>
      </w:r>
    </w:p>
    <w:p w:rsidR="00436E66" w:rsidRDefault="003A68F7" w:rsidP="00436E66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color w:val="0000FF"/>
          <w:sz w:val="28"/>
          <w:szCs w:val="28"/>
          <w:u w:val="single"/>
          <w:lang w:eastAsia="ru-RU"/>
        </w:rPr>
        <w:drawing>
          <wp:inline distT="0" distB="0" distL="0" distR="0">
            <wp:extent cx="6297295" cy="2751455"/>
            <wp:effectExtent l="0" t="0" r="8255" b="0"/>
            <wp:docPr id="1" name="Рисунок 1" descr="C:\Users\KopylovAS\Desktop\суф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pylovAS\Desktop\суфд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27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E66" w:rsidRDefault="00436E66" w:rsidP="003A68F7">
      <w:pPr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выбора сертификата будет осуществлен вход в систему. Если на рабочей станции в </w:t>
      </w:r>
      <w:r w:rsidR="003A68F7">
        <w:rPr>
          <w:rFonts w:ascii="Times New Roman" w:hAnsi="Times New Roman"/>
          <w:sz w:val="28"/>
          <w:szCs w:val="28"/>
        </w:rPr>
        <w:t xml:space="preserve">портале </w:t>
      </w:r>
      <w:r>
        <w:rPr>
          <w:rFonts w:ascii="Times New Roman" w:hAnsi="Times New Roman"/>
          <w:sz w:val="28"/>
          <w:szCs w:val="28"/>
        </w:rPr>
        <w:t>СУФД-</w:t>
      </w:r>
      <w:r w:rsidR="003A68F7">
        <w:rPr>
          <w:rFonts w:ascii="Times New Roman" w:hAnsi="Times New Roman"/>
          <w:sz w:val="28"/>
          <w:szCs w:val="28"/>
        </w:rPr>
        <w:t>онлайн</w:t>
      </w:r>
      <w:r>
        <w:rPr>
          <w:rFonts w:ascii="Times New Roman" w:hAnsi="Times New Roman"/>
          <w:sz w:val="28"/>
          <w:szCs w:val="28"/>
        </w:rPr>
        <w:t xml:space="preserve"> работают пользователи под разными учетными записями (руководитель, главный бухгалтер)</w:t>
      </w:r>
      <w:r w:rsidR="003A68F7">
        <w:rPr>
          <w:rFonts w:ascii="Times New Roman" w:hAnsi="Times New Roman"/>
          <w:sz w:val="28"/>
          <w:szCs w:val="28"/>
        </w:rPr>
        <w:t>, то</w:t>
      </w:r>
      <w:r>
        <w:rPr>
          <w:rFonts w:ascii="Times New Roman" w:hAnsi="Times New Roman"/>
          <w:sz w:val="28"/>
          <w:szCs w:val="28"/>
        </w:rPr>
        <w:t xml:space="preserve"> необходимо сбросить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 w:rsidRPr="00A470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соединение и зайти заново. Для этого выходим из СУФД-Портала:</w:t>
      </w:r>
    </w:p>
    <w:p w:rsidR="00436E66" w:rsidRDefault="00436E66" w:rsidP="00436E66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5630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98E9AD0" wp14:editId="7ED6094E">
            <wp:extent cx="5940425" cy="1609414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9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6E66" w:rsidRPr="00A4704E" w:rsidRDefault="00436E66" w:rsidP="00436E66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36E66" w:rsidRDefault="00436E66" w:rsidP="00436E66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этого появится следующее окно:</w:t>
      </w:r>
    </w:p>
    <w:p w:rsidR="00436E66" w:rsidRDefault="00436E66" w:rsidP="00436E66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2FFD2E" wp14:editId="7010B3B0">
            <wp:extent cx="5940425" cy="1073556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73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Далее необходимо закрыть браузер. После </w:t>
      </w:r>
      <w:r w:rsidR="005E0927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выше</w:t>
      </w:r>
      <w:r w:rsidR="005E0927">
        <w:rPr>
          <w:rFonts w:ascii="Times New Roman" w:hAnsi="Times New Roman"/>
          <w:sz w:val="28"/>
          <w:szCs w:val="28"/>
        </w:rPr>
        <w:t>описанных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действий можно заново входить уже под другим пользователем.</w:t>
      </w:r>
    </w:p>
    <w:p w:rsidR="00472931" w:rsidRDefault="00472931"/>
    <w:sectPr w:rsidR="00472931" w:rsidSect="00436E6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9BD"/>
    <w:rsid w:val="001F49BD"/>
    <w:rsid w:val="002A3390"/>
    <w:rsid w:val="003A68F7"/>
    <w:rsid w:val="00436E66"/>
    <w:rsid w:val="00472931"/>
    <w:rsid w:val="005E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36E6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6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E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36E6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6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E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ufk46.sufd.budget.gov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Копылов Александр Сергеевич</dc:creator>
  <cp:keywords/>
  <dc:description/>
  <cp:lastModifiedBy>Копылов Александр Сергеевич</cp:lastModifiedBy>
  <cp:revision>4</cp:revision>
  <dcterms:created xsi:type="dcterms:W3CDTF">2022-12-12T09:27:00Z</dcterms:created>
  <dcterms:modified xsi:type="dcterms:W3CDTF">2022-12-12T09:43:00Z</dcterms:modified>
</cp:coreProperties>
</file>