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96B" w:rsidRPr="00806765" w:rsidRDefault="0068096B" w:rsidP="009B19AC">
      <w:pPr>
        <w:pStyle w:val="ConsPlusNormal0"/>
        <w:tabs>
          <w:tab w:val="left" w:pos="709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73F3" w:rsidRPr="007073F3" w:rsidRDefault="007073F3" w:rsidP="007073F3">
      <w:pPr>
        <w:pStyle w:val="a9"/>
        <w:spacing w:before="0" w:beforeAutospacing="0" w:after="0" w:afterAutospacing="0" w:line="360" w:lineRule="atLeast"/>
        <w:jc w:val="center"/>
        <w:rPr>
          <w:b/>
          <w:color w:val="000000"/>
          <w:sz w:val="28"/>
          <w:szCs w:val="28"/>
        </w:rPr>
      </w:pPr>
      <w:r w:rsidRPr="007073F3">
        <w:rPr>
          <w:b/>
          <w:color w:val="000000"/>
          <w:sz w:val="28"/>
          <w:szCs w:val="28"/>
        </w:rPr>
        <w:t>Информация о прове</w:t>
      </w:r>
      <w:r w:rsidRPr="00E921CC">
        <w:rPr>
          <w:b/>
          <w:color w:val="000000"/>
          <w:sz w:val="28"/>
          <w:szCs w:val="28"/>
        </w:rPr>
        <w:t>дении</w:t>
      </w:r>
      <w:r>
        <w:rPr>
          <w:b/>
          <w:color w:val="000000"/>
          <w:sz w:val="28"/>
          <w:szCs w:val="28"/>
        </w:rPr>
        <w:t xml:space="preserve"> </w:t>
      </w:r>
      <w:r w:rsidRPr="007073F3">
        <w:rPr>
          <w:b/>
          <w:color w:val="000000"/>
          <w:sz w:val="28"/>
          <w:szCs w:val="28"/>
        </w:rPr>
        <w:t>проверки деятельности</w:t>
      </w:r>
    </w:p>
    <w:p w:rsidR="007073F3" w:rsidRPr="007073F3" w:rsidRDefault="007073F3" w:rsidP="007073F3">
      <w:pPr>
        <w:pStyle w:val="a9"/>
        <w:spacing w:before="0" w:beforeAutospacing="0" w:after="0" w:afterAutospacing="0" w:line="360" w:lineRule="atLeast"/>
        <w:jc w:val="center"/>
        <w:rPr>
          <w:b/>
          <w:color w:val="000000"/>
          <w:sz w:val="28"/>
          <w:szCs w:val="28"/>
        </w:rPr>
      </w:pPr>
      <w:r w:rsidRPr="007073F3">
        <w:rPr>
          <w:b/>
          <w:color w:val="000000"/>
          <w:sz w:val="28"/>
          <w:szCs w:val="28"/>
        </w:rPr>
        <w:t xml:space="preserve"> </w:t>
      </w:r>
      <w:r w:rsidR="003C25E8">
        <w:rPr>
          <w:b/>
          <w:color w:val="000000"/>
          <w:sz w:val="28"/>
          <w:szCs w:val="28"/>
        </w:rPr>
        <w:t>контрольно-ревизионного</w:t>
      </w:r>
      <w:r w:rsidR="008D7ECF">
        <w:rPr>
          <w:b/>
          <w:color w:val="000000"/>
          <w:sz w:val="28"/>
          <w:szCs w:val="28"/>
        </w:rPr>
        <w:t xml:space="preserve"> </w:t>
      </w:r>
      <w:r w:rsidRPr="007073F3">
        <w:rPr>
          <w:b/>
          <w:sz w:val="28"/>
          <w:szCs w:val="28"/>
        </w:rPr>
        <w:t>отдела</w:t>
      </w:r>
      <w:r w:rsidR="003C25E8">
        <w:rPr>
          <w:b/>
          <w:sz w:val="28"/>
          <w:szCs w:val="28"/>
        </w:rPr>
        <w:t xml:space="preserve"> в финансово-бюджетной сфере</w:t>
      </w:r>
      <w:r w:rsidRPr="007073F3">
        <w:rPr>
          <w:b/>
          <w:sz w:val="28"/>
          <w:szCs w:val="28"/>
        </w:rPr>
        <w:t xml:space="preserve">  </w:t>
      </w:r>
      <w:r w:rsidRPr="007073F3">
        <w:rPr>
          <w:b/>
          <w:color w:val="000000"/>
          <w:sz w:val="28"/>
          <w:szCs w:val="28"/>
        </w:rPr>
        <w:t>Управления Федерального казначейства</w:t>
      </w:r>
      <w:r>
        <w:rPr>
          <w:b/>
          <w:color w:val="000000"/>
          <w:sz w:val="28"/>
          <w:szCs w:val="28"/>
        </w:rPr>
        <w:t xml:space="preserve"> </w:t>
      </w:r>
      <w:r w:rsidRPr="007073F3">
        <w:rPr>
          <w:b/>
          <w:color w:val="000000"/>
          <w:sz w:val="28"/>
          <w:szCs w:val="28"/>
        </w:rPr>
        <w:t>по Липецкой области</w:t>
      </w:r>
    </w:p>
    <w:p w:rsidR="007073F3" w:rsidRPr="007073F3" w:rsidRDefault="007073F3" w:rsidP="007073F3">
      <w:pPr>
        <w:pStyle w:val="a9"/>
        <w:spacing w:before="0" w:beforeAutospacing="0" w:after="0" w:afterAutospacing="0" w:line="360" w:lineRule="atLeast"/>
        <w:rPr>
          <w:color w:val="000000"/>
          <w:sz w:val="28"/>
          <w:szCs w:val="28"/>
        </w:rPr>
      </w:pPr>
      <w:r w:rsidRPr="007073F3">
        <w:rPr>
          <w:color w:val="000000"/>
          <w:sz w:val="28"/>
          <w:szCs w:val="28"/>
        </w:rPr>
        <w:t> </w:t>
      </w:r>
    </w:p>
    <w:p w:rsidR="007073F3" w:rsidRDefault="007073F3" w:rsidP="00F76683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1DF6" w:rsidRPr="00B7164A" w:rsidRDefault="0068096B" w:rsidP="00F76683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7164A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070032" w:rsidRPr="00B7164A">
        <w:rPr>
          <w:rFonts w:ascii="Times New Roman" w:hAnsi="Times New Roman" w:cs="Times New Roman"/>
          <w:sz w:val="28"/>
          <w:szCs w:val="28"/>
        </w:rPr>
        <w:t>П</w:t>
      </w:r>
      <w:r w:rsidRPr="00B7164A">
        <w:rPr>
          <w:rFonts w:ascii="Times New Roman" w:hAnsi="Times New Roman" w:cs="Times New Roman"/>
          <w:sz w:val="28"/>
          <w:szCs w:val="28"/>
        </w:rPr>
        <w:t>ланом ведомственного контроля и аудита на 202</w:t>
      </w:r>
      <w:r w:rsidR="00546E4B" w:rsidRPr="00B7164A">
        <w:rPr>
          <w:rFonts w:ascii="Times New Roman" w:hAnsi="Times New Roman" w:cs="Times New Roman"/>
          <w:sz w:val="28"/>
          <w:szCs w:val="28"/>
        </w:rPr>
        <w:t>3</w:t>
      </w:r>
      <w:r w:rsidRPr="00B7164A">
        <w:rPr>
          <w:rFonts w:ascii="Times New Roman" w:hAnsi="Times New Roman" w:cs="Times New Roman"/>
          <w:sz w:val="28"/>
          <w:szCs w:val="28"/>
        </w:rPr>
        <w:t xml:space="preserve"> год Управления Федерального казначейства по Липецкой области отделом внутреннего контроля и аудита </w:t>
      </w:r>
      <w:r w:rsidR="00B7164A" w:rsidRPr="00B7164A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B716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D7ECF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3C25E8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8D7E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7164A">
        <w:rPr>
          <w:rFonts w:ascii="Times New Roman" w:hAnsi="Times New Roman" w:cs="Times New Roman"/>
          <w:color w:val="000000"/>
          <w:sz w:val="28"/>
          <w:szCs w:val="28"/>
        </w:rPr>
        <w:t xml:space="preserve">по </w:t>
      </w:r>
      <w:r w:rsidR="003C25E8">
        <w:rPr>
          <w:rFonts w:ascii="Times New Roman" w:hAnsi="Times New Roman" w:cs="Times New Roman"/>
          <w:color w:val="000000"/>
          <w:sz w:val="28"/>
          <w:szCs w:val="28"/>
        </w:rPr>
        <w:t>28</w:t>
      </w:r>
      <w:r w:rsidR="00B7164A">
        <w:rPr>
          <w:rFonts w:ascii="Times New Roman" w:hAnsi="Times New Roman" w:cs="Times New Roman"/>
          <w:color w:val="000000"/>
          <w:sz w:val="28"/>
          <w:szCs w:val="28"/>
        </w:rPr>
        <w:t xml:space="preserve"> ию</w:t>
      </w:r>
      <w:r w:rsidR="003C25E8">
        <w:rPr>
          <w:rFonts w:ascii="Times New Roman" w:hAnsi="Times New Roman" w:cs="Times New Roman"/>
          <w:color w:val="000000"/>
          <w:sz w:val="28"/>
          <w:szCs w:val="28"/>
        </w:rPr>
        <w:t>л</w:t>
      </w:r>
      <w:r w:rsidR="00B7164A">
        <w:rPr>
          <w:rFonts w:ascii="Times New Roman" w:hAnsi="Times New Roman" w:cs="Times New Roman"/>
          <w:color w:val="000000"/>
          <w:sz w:val="28"/>
          <w:szCs w:val="28"/>
        </w:rPr>
        <w:t>я 2023 года</w:t>
      </w:r>
      <w:r w:rsidR="00B7164A" w:rsidRPr="00B716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7164A">
        <w:rPr>
          <w:rFonts w:ascii="Times New Roman" w:hAnsi="Times New Roman" w:cs="Times New Roman"/>
          <w:sz w:val="28"/>
          <w:szCs w:val="28"/>
        </w:rPr>
        <w:t>проведена проверка деятельности</w:t>
      </w:r>
      <w:r w:rsidR="003C25E8">
        <w:rPr>
          <w:rFonts w:ascii="Times New Roman" w:hAnsi="Times New Roman" w:cs="Times New Roman"/>
          <w:sz w:val="28"/>
          <w:szCs w:val="28"/>
        </w:rPr>
        <w:t xml:space="preserve"> контрольно-ревизионного </w:t>
      </w:r>
      <w:r w:rsidR="00546E4B" w:rsidRPr="00B7164A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</w:t>
      </w:r>
      <w:r w:rsidR="00806765" w:rsidRPr="00B7164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C2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финансово-бюджетной сфере</w:t>
      </w:r>
      <w:r w:rsidR="00B7164A" w:rsidRPr="00B716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46E4B" w:rsidRPr="00B7164A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 Федерального казначейства по Липецкой области</w:t>
      </w:r>
      <w:r w:rsidR="0062254C" w:rsidRPr="00B7164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7164A">
        <w:rPr>
          <w:rFonts w:ascii="Times New Roman" w:hAnsi="Times New Roman" w:cs="Times New Roman"/>
          <w:bCs/>
          <w:sz w:val="28"/>
          <w:szCs w:val="28"/>
        </w:rPr>
        <w:t xml:space="preserve">за период </w:t>
      </w:r>
      <w:r w:rsidR="008D7ECF">
        <w:rPr>
          <w:rFonts w:ascii="Times New Roman" w:hAnsi="Times New Roman" w:cs="Times New Roman"/>
          <w:bCs/>
          <w:sz w:val="28"/>
          <w:szCs w:val="28"/>
        </w:rPr>
        <w:t xml:space="preserve">с </w:t>
      </w:r>
      <w:r w:rsidR="00B7164A">
        <w:rPr>
          <w:rFonts w:ascii="Times New Roman" w:hAnsi="Times New Roman" w:cs="Times New Roman"/>
          <w:sz w:val="28"/>
          <w:szCs w:val="28"/>
        </w:rPr>
        <w:t xml:space="preserve">1 </w:t>
      </w:r>
      <w:r w:rsidR="003C25E8">
        <w:rPr>
          <w:rFonts w:ascii="Times New Roman" w:hAnsi="Times New Roman" w:cs="Times New Roman"/>
          <w:sz w:val="28"/>
          <w:szCs w:val="28"/>
        </w:rPr>
        <w:t>октября</w:t>
      </w:r>
      <w:r w:rsidR="00B7164A">
        <w:rPr>
          <w:rFonts w:ascii="Times New Roman" w:hAnsi="Times New Roman" w:cs="Times New Roman"/>
          <w:sz w:val="28"/>
          <w:szCs w:val="28"/>
        </w:rPr>
        <w:t xml:space="preserve"> </w:t>
      </w:r>
      <w:r w:rsidR="00F76683" w:rsidRPr="00B7164A">
        <w:rPr>
          <w:rFonts w:ascii="Times New Roman" w:hAnsi="Times New Roman" w:cs="Times New Roman"/>
          <w:sz w:val="28"/>
          <w:szCs w:val="28"/>
        </w:rPr>
        <w:t>202</w:t>
      </w:r>
      <w:r w:rsidR="008D7ECF">
        <w:rPr>
          <w:rFonts w:ascii="Times New Roman" w:hAnsi="Times New Roman" w:cs="Times New Roman"/>
          <w:sz w:val="28"/>
          <w:szCs w:val="28"/>
        </w:rPr>
        <w:t>2</w:t>
      </w:r>
      <w:r w:rsidR="00B7164A">
        <w:rPr>
          <w:rFonts w:ascii="Times New Roman" w:hAnsi="Times New Roman" w:cs="Times New Roman"/>
          <w:sz w:val="28"/>
          <w:szCs w:val="28"/>
        </w:rPr>
        <w:t xml:space="preserve"> г.</w:t>
      </w:r>
      <w:r w:rsidR="00F76683" w:rsidRPr="00B7164A">
        <w:rPr>
          <w:rFonts w:ascii="Times New Roman" w:hAnsi="Times New Roman" w:cs="Times New Roman"/>
          <w:sz w:val="28"/>
          <w:szCs w:val="28"/>
        </w:rPr>
        <w:t xml:space="preserve"> </w:t>
      </w:r>
      <w:r w:rsidR="00B7164A">
        <w:rPr>
          <w:rFonts w:ascii="Times New Roman" w:hAnsi="Times New Roman" w:cs="Times New Roman"/>
          <w:sz w:val="28"/>
          <w:szCs w:val="28"/>
        </w:rPr>
        <w:t>по 3</w:t>
      </w:r>
      <w:r w:rsidR="003C25E8">
        <w:rPr>
          <w:rFonts w:ascii="Times New Roman" w:hAnsi="Times New Roman" w:cs="Times New Roman"/>
          <w:sz w:val="28"/>
          <w:szCs w:val="28"/>
        </w:rPr>
        <w:t>0</w:t>
      </w:r>
      <w:r w:rsidR="00B7164A">
        <w:rPr>
          <w:rFonts w:ascii="Times New Roman" w:hAnsi="Times New Roman" w:cs="Times New Roman"/>
          <w:sz w:val="28"/>
          <w:szCs w:val="28"/>
        </w:rPr>
        <w:t xml:space="preserve"> </w:t>
      </w:r>
      <w:r w:rsidR="003C25E8">
        <w:rPr>
          <w:rFonts w:ascii="Times New Roman" w:hAnsi="Times New Roman" w:cs="Times New Roman"/>
          <w:sz w:val="28"/>
          <w:szCs w:val="28"/>
        </w:rPr>
        <w:t>июня</w:t>
      </w:r>
      <w:r w:rsidR="00B7164A">
        <w:rPr>
          <w:rFonts w:ascii="Times New Roman" w:hAnsi="Times New Roman" w:cs="Times New Roman"/>
          <w:sz w:val="28"/>
          <w:szCs w:val="28"/>
        </w:rPr>
        <w:t xml:space="preserve"> </w:t>
      </w:r>
      <w:r w:rsidR="00F76683" w:rsidRPr="00B7164A">
        <w:rPr>
          <w:rFonts w:ascii="Times New Roman" w:hAnsi="Times New Roman" w:cs="Times New Roman"/>
          <w:sz w:val="28"/>
          <w:szCs w:val="28"/>
        </w:rPr>
        <w:t>2023</w:t>
      </w:r>
      <w:r w:rsidR="00B7164A">
        <w:rPr>
          <w:rFonts w:ascii="Times New Roman" w:hAnsi="Times New Roman" w:cs="Times New Roman"/>
          <w:sz w:val="28"/>
          <w:szCs w:val="28"/>
        </w:rPr>
        <w:t xml:space="preserve"> г.</w:t>
      </w:r>
      <w:bookmarkStart w:id="0" w:name="_GoBack"/>
      <w:bookmarkEnd w:id="0"/>
      <w:proofErr w:type="gramEnd"/>
    </w:p>
    <w:p w:rsidR="00007EA3" w:rsidRDefault="00007EA3" w:rsidP="00007EA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276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Деятельность отдела по исполнению возложенных государственных функций и полномочий, </w:t>
      </w:r>
      <w:r w:rsidR="0032769C" w:rsidRPr="003276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основном, </w:t>
      </w:r>
      <w:r w:rsidRPr="0032769C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осуществлялась в соответствии с требованиями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казначейства, а также иных документов и принятых управленческих решений в установленной сфере деятельности, имел</w:t>
      </w:r>
      <w:r w:rsidR="0032769C" w:rsidRPr="0032769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3276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место отдельн</w:t>
      </w:r>
      <w:r w:rsidR="0032769C" w:rsidRPr="0032769C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32769C">
        <w:rPr>
          <w:rFonts w:ascii="Times New Roman" w:eastAsia="Times New Roman" w:hAnsi="Times New Roman" w:cs="Times New Roman"/>
          <w:sz w:val="28"/>
          <w:szCs w:val="28"/>
          <w:lang w:eastAsia="ru-RU"/>
        </w:rPr>
        <w:t>е нарушени</w:t>
      </w:r>
      <w:r w:rsidR="0032769C" w:rsidRPr="0032769C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32769C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 носящ</w:t>
      </w:r>
      <w:r w:rsidR="0032769C" w:rsidRPr="0032769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32769C">
        <w:rPr>
          <w:rFonts w:ascii="Times New Roman" w:eastAsia="Times New Roman" w:hAnsi="Times New Roman" w:cs="Times New Roman"/>
          <w:sz w:val="28"/>
          <w:szCs w:val="28"/>
          <w:lang w:eastAsia="ru-RU"/>
        </w:rPr>
        <w:t>е систематического характера.</w:t>
      </w:r>
      <w:proofErr w:type="gramEnd"/>
    </w:p>
    <w:p w:rsidR="00007EA3" w:rsidRPr="00007EA3" w:rsidRDefault="00007EA3" w:rsidP="0032769C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007EA3" w:rsidRDefault="00007EA3" w:rsidP="00007EA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7EA3" w:rsidRPr="00B7164A" w:rsidRDefault="00007EA3" w:rsidP="00B7164A">
      <w:pPr>
        <w:pStyle w:val="a9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047C04" w:rsidRDefault="00047C04" w:rsidP="00806765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6FF8" w:rsidRDefault="00C86FF8" w:rsidP="00685C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C86FF8" w:rsidSect="0068096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462E" w:rsidRDefault="0043462E" w:rsidP="0062254C">
      <w:pPr>
        <w:spacing w:after="0" w:line="240" w:lineRule="auto"/>
      </w:pPr>
      <w:r>
        <w:separator/>
      </w:r>
    </w:p>
  </w:endnote>
  <w:endnote w:type="continuationSeparator" w:id="0">
    <w:p w:rsidR="0043462E" w:rsidRDefault="0043462E" w:rsidP="00622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462E" w:rsidRDefault="0043462E" w:rsidP="0062254C">
      <w:pPr>
        <w:spacing w:after="0" w:line="240" w:lineRule="auto"/>
      </w:pPr>
      <w:r>
        <w:separator/>
      </w:r>
    </w:p>
  </w:footnote>
  <w:footnote w:type="continuationSeparator" w:id="0">
    <w:p w:rsidR="0043462E" w:rsidRDefault="0043462E" w:rsidP="006225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455"/>
    <w:rsid w:val="00007EA3"/>
    <w:rsid w:val="00017CA2"/>
    <w:rsid w:val="00043A1D"/>
    <w:rsid w:val="00047C04"/>
    <w:rsid w:val="00070032"/>
    <w:rsid w:val="00082AD4"/>
    <w:rsid w:val="00093C1D"/>
    <w:rsid w:val="001071AC"/>
    <w:rsid w:val="00123E24"/>
    <w:rsid w:val="00131DCE"/>
    <w:rsid w:val="00165AD4"/>
    <w:rsid w:val="00190A50"/>
    <w:rsid w:val="00192B41"/>
    <w:rsid w:val="001B1EDA"/>
    <w:rsid w:val="001B2C78"/>
    <w:rsid w:val="001E4F49"/>
    <w:rsid w:val="002004E2"/>
    <w:rsid w:val="00264B6C"/>
    <w:rsid w:val="002A2035"/>
    <w:rsid w:val="002A29AA"/>
    <w:rsid w:val="00306F60"/>
    <w:rsid w:val="00326A52"/>
    <w:rsid w:val="0032769C"/>
    <w:rsid w:val="00344258"/>
    <w:rsid w:val="00394973"/>
    <w:rsid w:val="003C25E8"/>
    <w:rsid w:val="0043462E"/>
    <w:rsid w:val="0046079D"/>
    <w:rsid w:val="0046727F"/>
    <w:rsid w:val="00477ED4"/>
    <w:rsid w:val="004D50F8"/>
    <w:rsid w:val="004F1DF6"/>
    <w:rsid w:val="00514E1C"/>
    <w:rsid w:val="00531F9C"/>
    <w:rsid w:val="00546E4B"/>
    <w:rsid w:val="0059773C"/>
    <w:rsid w:val="005C61B7"/>
    <w:rsid w:val="005D6629"/>
    <w:rsid w:val="00620455"/>
    <w:rsid w:val="00620B9D"/>
    <w:rsid w:val="0062254C"/>
    <w:rsid w:val="0062595D"/>
    <w:rsid w:val="00631534"/>
    <w:rsid w:val="006344B6"/>
    <w:rsid w:val="006418B4"/>
    <w:rsid w:val="00651FF2"/>
    <w:rsid w:val="0068096B"/>
    <w:rsid w:val="00685CB3"/>
    <w:rsid w:val="00687EEF"/>
    <w:rsid w:val="00690A0E"/>
    <w:rsid w:val="007038F7"/>
    <w:rsid w:val="007073F3"/>
    <w:rsid w:val="0073083B"/>
    <w:rsid w:val="007850C3"/>
    <w:rsid w:val="007946C0"/>
    <w:rsid w:val="007D1E69"/>
    <w:rsid w:val="007E530B"/>
    <w:rsid w:val="007F6007"/>
    <w:rsid w:val="00806765"/>
    <w:rsid w:val="008C2C90"/>
    <w:rsid w:val="008D58BF"/>
    <w:rsid w:val="008D7ECF"/>
    <w:rsid w:val="008E6223"/>
    <w:rsid w:val="00934E91"/>
    <w:rsid w:val="0093605D"/>
    <w:rsid w:val="009515C5"/>
    <w:rsid w:val="009A75BF"/>
    <w:rsid w:val="009B10B8"/>
    <w:rsid w:val="009B19AC"/>
    <w:rsid w:val="009C374A"/>
    <w:rsid w:val="009E4A01"/>
    <w:rsid w:val="009E7D9D"/>
    <w:rsid w:val="00A24F28"/>
    <w:rsid w:val="00AD5EE3"/>
    <w:rsid w:val="00AE7DE2"/>
    <w:rsid w:val="00B56A7C"/>
    <w:rsid w:val="00B7164A"/>
    <w:rsid w:val="00B867F0"/>
    <w:rsid w:val="00BC5B5A"/>
    <w:rsid w:val="00C802E5"/>
    <w:rsid w:val="00C861C2"/>
    <w:rsid w:val="00C86FF8"/>
    <w:rsid w:val="00CC3D28"/>
    <w:rsid w:val="00CC5928"/>
    <w:rsid w:val="00CE3433"/>
    <w:rsid w:val="00D07B9D"/>
    <w:rsid w:val="00D53018"/>
    <w:rsid w:val="00D64F14"/>
    <w:rsid w:val="00D91FB3"/>
    <w:rsid w:val="00DB5168"/>
    <w:rsid w:val="00DD2F60"/>
    <w:rsid w:val="00E03FCC"/>
    <w:rsid w:val="00E204D8"/>
    <w:rsid w:val="00E44916"/>
    <w:rsid w:val="00E77B0E"/>
    <w:rsid w:val="00E921CC"/>
    <w:rsid w:val="00EC369B"/>
    <w:rsid w:val="00EE1D94"/>
    <w:rsid w:val="00F4050B"/>
    <w:rsid w:val="00F41DB6"/>
    <w:rsid w:val="00F53252"/>
    <w:rsid w:val="00F76683"/>
    <w:rsid w:val="00F82E91"/>
    <w:rsid w:val="00FC4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9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9B19AC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9B19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uiPriority w:val="99"/>
    <w:semiHidden/>
    <w:unhideWhenUsed/>
    <w:rsid w:val="009B19A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9B19AC"/>
  </w:style>
  <w:style w:type="paragraph" w:styleId="a3">
    <w:name w:val="footnote text"/>
    <w:basedOn w:val="a"/>
    <w:link w:val="a4"/>
    <w:uiPriority w:val="99"/>
    <w:semiHidden/>
    <w:unhideWhenUsed/>
    <w:rsid w:val="0062254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2254C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62254C"/>
    <w:rPr>
      <w:vertAlign w:val="superscript"/>
    </w:rPr>
  </w:style>
  <w:style w:type="table" w:styleId="a6">
    <w:name w:val="Table Grid"/>
    <w:basedOn w:val="a1"/>
    <w:uiPriority w:val="59"/>
    <w:rsid w:val="00047C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047C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47C04"/>
    <w:rPr>
      <w:rFonts w:ascii="Segoe UI" w:hAnsi="Segoe UI" w:cs="Segoe UI"/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707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9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9B19AC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9B19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uiPriority w:val="99"/>
    <w:semiHidden/>
    <w:unhideWhenUsed/>
    <w:rsid w:val="009B19A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9B19AC"/>
  </w:style>
  <w:style w:type="paragraph" w:styleId="a3">
    <w:name w:val="footnote text"/>
    <w:basedOn w:val="a"/>
    <w:link w:val="a4"/>
    <w:uiPriority w:val="99"/>
    <w:semiHidden/>
    <w:unhideWhenUsed/>
    <w:rsid w:val="0062254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2254C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62254C"/>
    <w:rPr>
      <w:vertAlign w:val="superscript"/>
    </w:rPr>
  </w:style>
  <w:style w:type="table" w:styleId="a6">
    <w:name w:val="Table Grid"/>
    <w:basedOn w:val="a1"/>
    <w:uiPriority w:val="59"/>
    <w:rsid w:val="00047C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047C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47C04"/>
    <w:rPr>
      <w:rFonts w:ascii="Segoe UI" w:hAnsi="Segoe UI" w:cs="Segoe UI"/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707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2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BC7F02-1116-4724-B430-202A2B68C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Торопцев Алексей Юрьевич</dc:creator>
  <cp:lastModifiedBy>Данилина Лариса Александровна</cp:lastModifiedBy>
  <cp:revision>11</cp:revision>
  <cp:lastPrinted>2023-06-26T08:09:00Z</cp:lastPrinted>
  <dcterms:created xsi:type="dcterms:W3CDTF">2023-06-26T07:52:00Z</dcterms:created>
  <dcterms:modified xsi:type="dcterms:W3CDTF">2023-08-15T09:27:00Z</dcterms:modified>
</cp:coreProperties>
</file>