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6F" w:rsidRPr="005C467A" w:rsidRDefault="006329CC" w:rsidP="001258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54139B" w:rsidRDefault="006329CC" w:rsidP="00125845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467A">
        <w:rPr>
          <w:rFonts w:ascii="Times New Roman" w:hAnsi="Times New Roman" w:cs="Times New Roman"/>
          <w:b/>
          <w:sz w:val="28"/>
          <w:szCs w:val="28"/>
        </w:rPr>
        <w:t>(</w:t>
      </w:r>
      <w:r w:rsidR="00391C1A" w:rsidRPr="005C467A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b/>
          <w:sz w:val="28"/>
          <w:szCs w:val="28"/>
        </w:rPr>
        <w:t xml:space="preserve"> проверка деятельности </w:t>
      </w:r>
      <w:r w:rsidR="0054139B">
        <w:rPr>
          <w:rFonts w:ascii="Times New Roman" w:hAnsi="Times New Roman" w:cs="Times New Roman"/>
          <w:b/>
          <w:sz w:val="28"/>
          <w:szCs w:val="28"/>
        </w:rPr>
        <w:t xml:space="preserve">операционного </w:t>
      </w:r>
      <w:r w:rsidR="00341240" w:rsidRPr="00341240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proofErr w:type="gramEnd"/>
    </w:p>
    <w:p w:rsidR="00341240" w:rsidRPr="00341240" w:rsidRDefault="006329CC" w:rsidP="00125845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>УФК по Липецкой области</w:t>
      </w:r>
    </w:p>
    <w:p w:rsidR="006329CC" w:rsidRPr="005C467A" w:rsidRDefault="006329CC" w:rsidP="001258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>за период</w:t>
      </w:r>
      <w:r w:rsidR="00C82088" w:rsidRPr="005C46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240" w:rsidRPr="00341240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4139B" w:rsidRPr="0054139B">
        <w:rPr>
          <w:rFonts w:ascii="Times New Roman" w:hAnsi="Times New Roman" w:cs="Times New Roman"/>
          <w:b/>
          <w:sz w:val="28"/>
          <w:szCs w:val="28"/>
        </w:rPr>
        <w:t>01.07.2020 по 31.07.2021</w:t>
      </w:r>
      <w:r w:rsidRPr="005C467A">
        <w:rPr>
          <w:rFonts w:ascii="Times New Roman" w:hAnsi="Times New Roman" w:cs="Times New Roman"/>
          <w:b/>
          <w:sz w:val="28"/>
          <w:szCs w:val="28"/>
        </w:rPr>
        <w:t>)</w:t>
      </w:r>
    </w:p>
    <w:p w:rsidR="006329CC" w:rsidRPr="005C467A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BA0" w:rsidRPr="005C467A" w:rsidRDefault="006329CC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67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1240" w:rsidRPr="00CE0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c </w:t>
      </w:r>
      <w:r w:rsidR="00341240" w:rsidRPr="00CE0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ведомственного контроля и аудита на 2021 год</w:t>
      </w:r>
      <w:r w:rsidRPr="005C467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Липецкой области отделом внутреннего контроля и аудита</w:t>
      </w:r>
      <w:r w:rsidR="00341240" w:rsidRPr="00341240">
        <w:rPr>
          <w:rFonts w:ascii="Times New Roman" w:hAnsi="Times New Roman" w:cs="Times New Roman"/>
          <w:sz w:val="28"/>
          <w:szCs w:val="28"/>
        </w:rPr>
        <w:t xml:space="preserve"> </w:t>
      </w:r>
      <w:r w:rsidRPr="005C467A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91C1A" w:rsidRPr="005C467A">
        <w:rPr>
          <w:rFonts w:ascii="Times New Roman" w:hAnsi="Times New Roman" w:cs="Times New Roman"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54139B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341240" w:rsidRPr="00341240">
        <w:rPr>
          <w:rFonts w:ascii="Times New Roman" w:hAnsi="Times New Roman" w:cs="Times New Roman"/>
          <w:sz w:val="28"/>
          <w:szCs w:val="28"/>
        </w:rPr>
        <w:t>отдела</w:t>
      </w:r>
      <w:r w:rsidR="00341240" w:rsidRPr="003412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467A">
        <w:rPr>
          <w:rFonts w:ascii="Times New Roman" w:hAnsi="Times New Roman" w:cs="Times New Roman"/>
          <w:sz w:val="28"/>
          <w:szCs w:val="28"/>
        </w:rPr>
        <w:t xml:space="preserve">УФК по Липецкой области (далее – отдел) за период деятельности </w:t>
      </w:r>
      <w:r w:rsidR="00EC5D5F" w:rsidRPr="005C467A">
        <w:rPr>
          <w:rFonts w:ascii="Times New Roman" w:hAnsi="Times New Roman" w:cs="Times New Roman"/>
          <w:sz w:val="28"/>
          <w:szCs w:val="28"/>
        </w:rPr>
        <w:t xml:space="preserve">с </w:t>
      </w:r>
      <w:r w:rsidR="0054139B" w:rsidRPr="0054139B">
        <w:rPr>
          <w:rFonts w:ascii="Times New Roman" w:hAnsi="Times New Roman" w:cs="Times New Roman"/>
          <w:sz w:val="28"/>
          <w:szCs w:val="28"/>
        </w:rPr>
        <w:t>01.07.2020 по 31.07.2021</w:t>
      </w:r>
      <w:r w:rsidR="00354BA0" w:rsidRPr="005C46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17A" w:rsidRDefault="005C467A" w:rsidP="005413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67A">
        <w:rPr>
          <w:rFonts w:ascii="Times New Roman" w:hAnsi="Times New Roman" w:cs="Times New Roman"/>
          <w:sz w:val="28"/>
          <w:szCs w:val="28"/>
        </w:rPr>
        <w:t xml:space="preserve">Деятельность отдела </w:t>
      </w:r>
      <w:r w:rsidR="0054139B" w:rsidRPr="0054139B">
        <w:rPr>
          <w:rFonts w:ascii="Times New Roman" w:hAnsi="Times New Roman" w:cs="Times New Roman"/>
          <w:sz w:val="28"/>
          <w:szCs w:val="28"/>
        </w:rPr>
        <w:t>по исполнению возложенных государственных функций и полномочий, осуществлялась в соответствии</w:t>
      </w:r>
      <w:r w:rsidR="0054139B">
        <w:rPr>
          <w:rFonts w:ascii="Times New Roman" w:hAnsi="Times New Roman" w:cs="Times New Roman"/>
          <w:sz w:val="28"/>
          <w:szCs w:val="28"/>
        </w:rPr>
        <w:t xml:space="preserve"> </w:t>
      </w:r>
      <w:r w:rsidR="0054139B" w:rsidRPr="0054139B">
        <w:rPr>
          <w:rFonts w:ascii="Times New Roman" w:hAnsi="Times New Roman" w:cs="Times New Roman"/>
          <w:sz w:val="28"/>
          <w:szCs w:val="28"/>
        </w:rPr>
        <w:t>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</w:t>
      </w:r>
      <w:r w:rsidR="0054139B">
        <w:rPr>
          <w:rFonts w:ascii="Times New Roman" w:hAnsi="Times New Roman" w:cs="Times New Roman"/>
          <w:sz w:val="28"/>
          <w:szCs w:val="28"/>
        </w:rPr>
        <w:t xml:space="preserve"> </w:t>
      </w:r>
      <w:r w:rsidR="0054139B" w:rsidRPr="0054139B">
        <w:rPr>
          <w:rFonts w:ascii="Times New Roman" w:hAnsi="Times New Roman" w:cs="Times New Roman"/>
          <w:sz w:val="28"/>
          <w:szCs w:val="28"/>
        </w:rPr>
        <w:t>и принятых управленческих решений в установленной сфере деятельности.</w:t>
      </w:r>
    </w:p>
    <w:p w:rsidR="0054139B" w:rsidRDefault="0054139B" w:rsidP="005413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139B" w:rsidSect="004D3361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ED"/>
    <w:rsid w:val="00017359"/>
    <w:rsid w:val="000A447A"/>
    <w:rsid w:val="000F7826"/>
    <w:rsid w:val="00101E6B"/>
    <w:rsid w:val="0012112D"/>
    <w:rsid w:val="00125845"/>
    <w:rsid w:val="00177CAB"/>
    <w:rsid w:val="001B0EA9"/>
    <w:rsid w:val="001E0A13"/>
    <w:rsid w:val="001E2F16"/>
    <w:rsid w:val="001F2ABF"/>
    <w:rsid w:val="00201717"/>
    <w:rsid w:val="002024AA"/>
    <w:rsid w:val="00236DFE"/>
    <w:rsid w:val="002918D0"/>
    <w:rsid w:val="002B2230"/>
    <w:rsid w:val="002E59D8"/>
    <w:rsid w:val="002F763E"/>
    <w:rsid w:val="00341240"/>
    <w:rsid w:val="00354BA0"/>
    <w:rsid w:val="003804E6"/>
    <w:rsid w:val="0038409B"/>
    <w:rsid w:val="00391C1A"/>
    <w:rsid w:val="00396D94"/>
    <w:rsid w:val="003B3F7B"/>
    <w:rsid w:val="00410E69"/>
    <w:rsid w:val="00417F30"/>
    <w:rsid w:val="004457ED"/>
    <w:rsid w:val="00465D37"/>
    <w:rsid w:val="00480684"/>
    <w:rsid w:val="004B1550"/>
    <w:rsid w:val="004D3361"/>
    <w:rsid w:val="005212BC"/>
    <w:rsid w:val="005221FC"/>
    <w:rsid w:val="0054139B"/>
    <w:rsid w:val="00585016"/>
    <w:rsid w:val="005B5994"/>
    <w:rsid w:val="005C10DE"/>
    <w:rsid w:val="005C467A"/>
    <w:rsid w:val="005C7E6F"/>
    <w:rsid w:val="005D69EF"/>
    <w:rsid w:val="005E14EB"/>
    <w:rsid w:val="006079C4"/>
    <w:rsid w:val="006172C2"/>
    <w:rsid w:val="006329CC"/>
    <w:rsid w:val="0066417A"/>
    <w:rsid w:val="00674771"/>
    <w:rsid w:val="00677CCB"/>
    <w:rsid w:val="006F1122"/>
    <w:rsid w:val="006F415C"/>
    <w:rsid w:val="0070079B"/>
    <w:rsid w:val="00700BD3"/>
    <w:rsid w:val="0070534E"/>
    <w:rsid w:val="007105F4"/>
    <w:rsid w:val="0071526A"/>
    <w:rsid w:val="007270DE"/>
    <w:rsid w:val="00777500"/>
    <w:rsid w:val="00781305"/>
    <w:rsid w:val="00783E9E"/>
    <w:rsid w:val="007A5CD1"/>
    <w:rsid w:val="007C1844"/>
    <w:rsid w:val="007C4BD7"/>
    <w:rsid w:val="007F7357"/>
    <w:rsid w:val="008012CA"/>
    <w:rsid w:val="00802396"/>
    <w:rsid w:val="0081720F"/>
    <w:rsid w:val="00825EDE"/>
    <w:rsid w:val="00833EBD"/>
    <w:rsid w:val="0086708D"/>
    <w:rsid w:val="00877BB6"/>
    <w:rsid w:val="0088303B"/>
    <w:rsid w:val="008B346A"/>
    <w:rsid w:val="008D5191"/>
    <w:rsid w:val="008E1323"/>
    <w:rsid w:val="00906E9F"/>
    <w:rsid w:val="00917C2F"/>
    <w:rsid w:val="00923731"/>
    <w:rsid w:val="00940ECC"/>
    <w:rsid w:val="00966D9F"/>
    <w:rsid w:val="0099357F"/>
    <w:rsid w:val="00994658"/>
    <w:rsid w:val="009D2AF9"/>
    <w:rsid w:val="00A4461E"/>
    <w:rsid w:val="00A62DAA"/>
    <w:rsid w:val="00A6340F"/>
    <w:rsid w:val="00A90C48"/>
    <w:rsid w:val="00A92B06"/>
    <w:rsid w:val="00AA03D2"/>
    <w:rsid w:val="00AC419C"/>
    <w:rsid w:val="00AC4505"/>
    <w:rsid w:val="00AE24C8"/>
    <w:rsid w:val="00AE7743"/>
    <w:rsid w:val="00B37904"/>
    <w:rsid w:val="00B55D22"/>
    <w:rsid w:val="00BA2ED5"/>
    <w:rsid w:val="00BC3354"/>
    <w:rsid w:val="00BC6967"/>
    <w:rsid w:val="00BE385E"/>
    <w:rsid w:val="00BF3EE7"/>
    <w:rsid w:val="00C10059"/>
    <w:rsid w:val="00C26487"/>
    <w:rsid w:val="00C82088"/>
    <w:rsid w:val="00C90575"/>
    <w:rsid w:val="00C93B11"/>
    <w:rsid w:val="00CB4197"/>
    <w:rsid w:val="00CC7BE2"/>
    <w:rsid w:val="00CD2483"/>
    <w:rsid w:val="00CD3B56"/>
    <w:rsid w:val="00CF143C"/>
    <w:rsid w:val="00CF62BB"/>
    <w:rsid w:val="00D17623"/>
    <w:rsid w:val="00D422F3"/>
    <w:rsid w:val="00D4341B"/>
    <w:rsid w:val="00D53C7D"/>
    <w:rsid w:val="00DA6BB7"/>
    <w:rsid w:val="00DF3744"/>
    <w:rsid w:val="00E072F6"/>
    <w:rsid w:val="00E62CEF"/>
    <w:rsid w:val="00EA0F6F"/>
    <w:rsid w:val="00EA1556"/>
    <w:rsid w:val="00EC5D5F"/>
    <w:rsid w:val="00F309CC"/>
    <w:rsid w:val="00F96AF3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2FA51-01D3-4551-B80B-53843902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4</cp:revision>
  <cp:lastPrinted>2021-08-17T09:58:00Z</cp:lastPrinted>
  <dcterms:created xsi:type="dcterms:W3CDTF">2021-08-17T09:53:00Z</dcterms:created>
  <dcterms:modified xsi:type="dcterms:W3CDTF">2021-08-17T09:59:00Z</dcterms:modified>
</cp:coreProperties>
</file>