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Информация о 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 xml:space="preserve">е деятельности     </w:t>
      </w:r>
      <w:r w:rsidRPr="00261C10">
        <w:rPr>
          <w:b/>
          <w:color w:val="000000"/>
          <w:sz w:val="28"/>
          <w:szCs w:val="28"/>
        </w:rPr>
        <w:t xml:space="preserve"> </w:t>
      </w:r>
    </w:p>
    <w:p w:rsidR="007073F3" w:rsidRPr="00261C10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 </w:t>
      </w:r>
      <w:r w:rsidR="008D7ECF" w:rsidRPr="00261C10">
        <w:rPr>
          <w:b/>
          <w:color w:val="000000"/>
          <w:sz w:val="28"/>
          <w:szCs w:val="28"/>
        </w:rPr>
        <w:t xml:space="preserve"> </w:t>
      </w:r>
      <w:r w:rsidR="00905DAE"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="00905DAE" w:rsidRPr="00360538">
        <w:rPr>
          <w:b/>
          <w:sz w:val="28"/>
          <w:szCs w:val="28"/>
        </w:rPr>
        <w:t xml:space="preserve"> </w:t>
      </w:r>
      <w:r w:rsidR="00905DAE" w:rsidRPr="00360538">
        <w:rPr>
          <w:bCs/>
          <w:sz w:val="28"/>
          <w:szCs w:val="28"/>
        </w:rPr>
        <w:t xml:space="preserve"> </w:t>
      </w:r>
      <w:r w:rsidR="000569B2" w:rsidRPr="000569B2">
        <w:rPr>
          <w:b/>
          <w:bCs/>
          <w:sz w:val="28"/>
          <w:szCs w:val="28"/>
        </w:rPr>
        <w:t>доходов</w:t>
      </w:r>
      <w:r w:rsidR="000E1E83" w:rsidRPr="00360538">
        <w:rPr>
          <w:b/>
          <w:color w:val="000000"/>
          <w:sz w:val="28"/>
          <w:szCs w:val="28"/>
        </w:rPr>
        <w:t xml:space="preserve"> </w:t>
      </w:r>
      <w:r w:rsidR="007073F3" w:rsidRPr="00360538">
        <w:rPr>
          <w:b/>
          <w:color w:val="000000"/>
          <w:sz w:val="28"/>
          <w:szCs w:val="28"/>
        </w:rPr>
        <w:t xml:space="preserve">  </w:t>
      </w:r>
      <w:r w:rsidR="007073F3" w:rsidRPr="00261C10">
        <w:rPr>
          <w:b/>
          <w:color w:val="000000"/>
          <w:sz w:val="28"/>
          <w:szCs w:val="28"/>
        </w:rPr>
        <w:t>Управления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внутреннего контроля и аудита с </w:t>
      </w:r>
      <w:r w:rsidR="006F71BC" w:rsidRPr="00261C10">
        <w:rPr>
          <w:color w:val="000000"/>
          <w:sz w:val="28"/>
          <w:szCs w:val="28"/>
        </w:rPr>
        <w:t xml:space="preserve"> </w:t>
      </w:r>
      <w:r w:rsidR="000569B2">
        <w:rPr>
          <w:color w:val="000000"/>
          <w:sz w:val="28"/>
          <w:szCs w:val="28"/>
        </w:rPr>
        <w:t>8</w:t>
      </w:r>
      <w:r w:rsidR="00CA0241" w:rsidRPr="00261C10">
        <w:rPr>
          <w:color w:val="000000"/>
          <w:sz w:val="28"/>
          <w:szCs w:val="28"/>
        </w:rPr>
        <w:t xml:space="preserve"> по 2</w:t>
      </w:r>
      <w:r w:rsidR="000569B2">
        <w:rPr>
          <w:color w:val="000000"/>
          <w:sz w:val="28"/>
          <w:szCs w:val="28"/>
        </w:rPr>
        <w:t>6</w:t>
      </w:r>
      <w:r w:rsidR="00CA0241" w:rsidRPr="00261C10">
        <w:rPr>
          <w:color w:val="000000"/>
          <w:sz w:val="28"/>
          <w:szCs w:val="28"/>
        </w:rPr>
        <w:t xml:space="preserve"> </w:t>
      </w:r>
      <w:r w:rsidR="000569B2">
        <w:rPr>
          <w:color w:val="000000"/>
          <w:sz w:val="28"/>
          <w:szCs w:val="28"/>
        </w:rPr>
        <w:t>июля</w:t>
      </w:r>
      <w:r w:rsidR="00CA0241" w:rsidRPr="00261C10">
        <w:rPr>
          <w:color w:val="000000"/>
          <w:sz w:val="28"/>
          <w:szCs w:val="28"/>
        </w:rPr>
        <w:t xml:space="preserve"> 2024 года </w:t>
      </w:r>
      <w:r w:rsidR="006F71BC" w:rsidRPr="00261C10">
        <w:rPr>
          <w:color w:val="000000"/>
          <w:sz w:val="28"/>
          <w:szCs w:val="28"/>
        </w:rPr>
        <w:t>проведена проверка деятельности  отдел</w:t>
      </w:r>
      <w:r w:rsidRPr="00261C10">
        <w:rPr>
          <w:color w:val="000000"/>
          <w:sz w:val="28"/>
          <w:szCs w:val="28"/>
        </w:rPr>
        <w:t xml:space="preserve">а </w:t>
      </w:r>
      <w:r w:rsidR="000569B2">
        <w:rPr>
          <w:color w:val="000000"/>
          <w:sz w:val="28"/>
          <w:szCs w:val="28"/>
        </w:rPr>
        <w:t>доходов</w:t>
      </w:r>
      <w:r w:rsidR="0040722F" w:rsidRPr="00261C10">
        <w:rPr>
          <w:color w:val="000000"/>
          <w:sz w:val="28"/>
          <w:szCs w:val="28"/>
        </w:rPr>
        <w:t xml:space="preserve"> </w:t>
      </w:r>
      <w:r w:rsidR="006F71BC" w:rsidRPr="00261C10">
        <w:rPr>
          <w:color w:val="000000"/>
          <w:sz w:val="28"/>
          <w:szCs w:val="28"/>
        </w:rPr>
        <w:t xml:space="preserve">Управления 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</w:t>
      </w:r>
      <w:r w:rsidR="000569B2">
        <w:rPr>
          <w:sz w:val="28"/>
          <w:szCs w:val="28"/>
        </w:rPr>
        <w:t>марта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CA0241" w:rsidRPr="00261C10">
        <w:rPr>
          <w:sz w:val="28"/>
          <w:szCs w:val="28"/>
        </w:rPr>
        <w:t>3г.</w:t>
      </w:r>
      <w:r w:rsidR="006F71BC" w:rsidRPr="00261C10">
        <w:rPr>
          <w:sz w:val="28"/>
          <w:szCs w:val="28"/>
        </w:rPr>
        <w:t xml:space="preserve"> по 3</w:t>
      </w:r>
      <w:r w:rsidR="00360538">
        <w:rPr>
          <w:sz w:val="28"/>
          <w:szCs w:val="28"/>
        </w:rPr>
        <w:t>0</w:t>
      </w:r>
      <w:r w:rsidR="00CA0241" w:rsidRPr="00261C10">
        <w:rPr>
          <w:sz w:val="28"/>
          <w:szCs w:val="28"/>
        </w:rPr>
        <w:t xml:space="preserve"> </w:t>
      </w:r>
      <w:r w:rsidR="000569B2">
        <w:rPr>
          <w:sz w:val="28"/>
          <w:szCs w:val="28"/>
        </w:rPr>
        <w:t>июня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 w:rsidRPr="00261C10">
        <w:rPr>
          <w:color w:val="000000"/>
          <w:sz w:val="28"/>
          <w:szCs w:val="28"/>
        </w:rPr>
        <w:t xml:space="preserve"> </w:t>
      </w:r>
      <w:r w:rsidR="00F00B12" w:rsidRPr="00261C10">
        <w:rPr>
          <w:color w:val="000000"/>
          <w:sz w:val="28"/>
          <w:szCs w:val="28"/>
        </w:rPr>
        <w:t xml:space="preserve">отдела </w:t>
      </w:r>
      <w:r w:rsidR="00C02F58">
        <w:rPr>
          <w:color w:val="000000"/>
          <w:sz w:val="28"/>
          <w:szCs w:val="28"/>
        </w:rPr>
        <w:t>доходов</w:t>
      </w:r>
      <w:bookmarkStart w:id="0" w:name="_GoBack"/>
      <w:bookmarkEnd w:id="0"/>
      <w:r w:rsidR="00F00B12" w:rsidRPr="00261C10">
        <w:rPr>
          <w:color w:val="000000"/>
          <w:sz w:val="28"/>
          <w:szCs w:val="28"/>
        </w:rPr>
        <w:t xml:space="preserve"> </w:t>
      </w:r>
      <w:r w:rsidRPr="00261C10">
        <w:rPr>
          <w:color w:val="000000"/>
          <w:sz w:val="28"/>
          <w:szCs w:val="28"/>
        </w:rPr>
        <w:t xml:space="preserve">Управления </w:t>
      </w:r>
      <w:r w:rsidRPr="00261C10"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569B2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02F58"/>
    <w:rsid w:val="00C802E5"/>
    <w:rsid w:val="00C861C2"/>
    <w:rsid w:val="00C86FF8"/>
    <w:rsid w:val="00CA0241"/>
    <w:rsid w:val="00CC3D28"/>
    <w:rsid w:val="00CC5928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5322A-C7BD-48A5-9A1B-FDE8926B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34</cp:revision>
  <cp:lastPrinted>2023-06-26T08:09:00Z</cp:lastPrinted>
  <dcterms:created xsi:type="dcterms:W3CDTF">2023-06-26T07:52:00Z</dcterms:created>
  <dcterms:modified xsi:type="dcterms:W3CDTF">2024-07-30T08:28:00Z</dcterms:modified>
</cp:coreProperties>
</file>