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9121F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8E4F1B" w:rsidP="008E4F1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КОМИТЕТ</w:t>
            </w:r>
            <w:r w:rsidRPr="006E4C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ОБРАЗОВАНИЮ АДМИНИСТРАЦИИ УСМАНСКОГО МУНИЦИП</w:t>
            </w:r>
            <w:r w:rsidR="00E87EB3">
              <w:rPr>
                <w:rFonts w:ascii="Times New Roman" w:eastAsia="Times New Roman" w:hAnsi="Times New Roman" w:cs="Times New Roman"/>
                <w:sz w:val="28"/>
                <w:szCs w:val="28"/>
              </w:rPr>
              <w:t>АЛЬНОГО РАЙОНА ЛИПЕЦКОЙ ОБЛАСТИ</w:t>
            </w:r>
            <w:bookmarkStart w:id="0" w:name="_GoBack"/>
            <w:bookmarkEnd w:id="0"/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9121F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1E5992" w:rsidRDefault="001E5992" w:rsidP="0045220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0F7CBB" w:rsidP="00452208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8E4F1B">
        <w:trPr>
          <w:trHeight w:val="1307"/>
        </w:trPr>
        <w:tc>
          <w:tcPr>
            <w:tcW w:w="2137" w:type="dxa"/>
          </w:tcPr>
          <w:p w:rsidR="00E4245B" w:rsidRPr="008B4834" w:rsidRDefault="005E2DE9" w:rsidP="009121F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8E4F1B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6E4C8B">
              <w:rPr>
                <w:rFonts w:ascii="Times New Roman" w:hAnsi="Times New Roman" w:cs="Times New Roman"/>
                <w:sz w:val="28"/>
                <w:szCs w:val="28"/>
              </w:rPr>
              <w:t>Проверка исполнения соглашений о предоставлении бюджет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</w:t>
            </w:r>
            <w:r w:rsidRPr="006E4C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субъектов Российской Федерации из федерального бюджета бюджетных кредитов на финансовое обеспечение реализации инфраструктурных проектов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9121FC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9121F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E4F1B" w:rsidRPr="008E4F1B" w:rsidRDefault="005E2DE9" w:rsidP="008E4F1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</w:t>
            </w:r>
            <w:r w:rsidR="008E4F1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0D3AA2" w:rsidRPr="008E4F1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</w:t>
            </w:r>
            <w:r w:rsidR="008E4F1B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8E4F1B">
              <w:rPr>
                <w:rFonts w:ascii="Times New Roman" w:hAnsi="Times New Roman" w:cs="Times New Roman"/>
                <w:sz w:val="28"/>
                <w:szCs w:val="28"/>
              </w:rPr>
              <w:t>истекший период 2023</w:t>
            </w:r>
            <w:r w:rsidR="008E4F1B" w:rsidRPr="006E4C8B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9121FC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9121F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0F7CBB" w:rsidP="0016103E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1610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15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16103E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16103E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603B7"/>
    <w:rsid w:val="000D3AA2"/>
    <w:rsid w:val="000F7142"/>
    <w:rsid w:val="000F7CBB"/>
    <w:rsid w:val="00132E38"/>
    <w:rsid w:val="00146177"/>
    <w:rsid w:val="0016103E"/>
    <w:rsid w:val="001E3900"/>
    <w:rsid w:val="001E5992"/>
    <w:rsid w:val="002D5297"/>
    <w:rsid w:val="003A1B9F"/>
    <w:rsid w:val="003F40C6"/>
    <w:rsid w:val="00424B3B"/>
    <w:rsid w:val="00452208"/>
    <w:rsid w:val="004547FC"/>
    <w:rsid w:val="00457723"/>
    <w:rsid w:val="00460FE7"/>
    <w:rsid w:val="00473EAA"/>
    <w:rsid w:val="004E0897"/>
    <w:rsid w:val="004E20CD"/>
    <w:rsid w:val="005122A7"/>
    <w:rsid w:val="00522380"/>
    <w:rsid w:val="005E2DE9"/>
    <w:rsid w:val="0061279D"/>
    <w:rsid w:val="006B57AD"/>
    <w:rsid w:val="006F2BF8"/>
    <w:rsid w:val="00713C5A"/>
    <w:rsid w:val="008421E8"/>
    <w:rsid w:val="008718F3"/>
    <w:rsid w:val="008809AA"/>
    <w:rsid w:val="008B158C"/>
    <w:rsid w:val="008B4834"/>
    <w:rsid w:val="008E4F1B"/>
    <w:rsid w:val="008E6EE7"/>
    <w:rsid w:val="009121FC"/>
    <w:rsid w:val="00960484"/>
    <w:rsid w:val="00970BD7"/>
    <w:rsid w:val="00987947"/>
    <w:rsid w:val="009C11D9"/>
    <w:rsid w:val="009D5C19"/>
    <w:rsid w:val="00A453C4"/>
    <w:rsid w:val="00AB54B9"/>
    <w:rsid w:val="00AB6D1C"/>
    <w:rsid w:val="00AD1BD0"/>
    <w:rsid w:val="00AF68FC"/>
    <w:rsid w:val="00BB44F8"/>
    <w:rsid w:val="00BC5A1B"/>
    <w:rsid w:val="00C43588"/>
    <w:rsid w:val="00C51DF4"/>
    <w:rsid w:val="00CC250C"/>
    <w:rsid w:val="00D058E7"/>
    <w:rsid w:val="00DC3F91"/>
    <w:rsid w:val="00DF218A"/>
    <w:rsid w:val="00E4245B"/>
    <w:rsid w:val="00E87EB3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AA147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Кошкина Юлия Владимировна</cp:lastModifiedBy>
  <cp:revision>5</cp:revision>
  <cp:lastPrinted>2024-01-18T12:20:00Z</cp:lastPrinted>
  <dcterms:created xsi:type="dcterms:W3CDTF">2024-01-18T11:28:00Z</dcterms:created>
  <dcterms:modified xsi:type="dcterms:W3CDTF">2024-01-18T12:20:00Z</dcterms:modified>
</cp:coreProperties>
</file>