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E71C79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E71C79"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bookmarkStart w:id="0" w:name="_GoBack"/>
      <w:bookmarkEnd w:id="0"/>
    </w:p>
    <w:p w:rsidR="008B4834" w:rsidRDefault="008B4834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B4834" w:rsidRDefault="00E92607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E92607">
              <w:rPr>
                <w:rFonts w:ascii="Times New Roman" w:hAnsi="Times New Roman" w:cs="Times New Roman"/>
                <w:sz w:val="28"/>
                <w:szCs w:val="28"/>
              </w:rPr>
              <w:t>ФОНД КАПИТАЛЬНОГО РЕМОНТА ОБЩЕГО ИМУЩЕСТВА МНОГОКВАРТИРНЫХ ДОМОВ ЛИПЕЦКОЙ ОБЛАСТИ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025E51" w:rsidP="00567344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A65082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 выездная проверка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8B4834" w:rsidRDefault="00991FE1" w:rsidP="00991FE1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Проверка и</w:t>
            </w:r>
            <w:r w:rsidR="00E92607" w:rsidRPr="00E92607">
              <w:rPr>
                <w:rFonts w:ascii="Times New Roman" w:hAnsi="Times New Roman" w:cs="Times New Roman"/>
                <w:sz w:val="28"/>
                <w:szCs w:val="28"/>
              </w:rPr>
              <w:t>спользовани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E92607" w:rsidRPr="00E92607">
              <w:rPr>
                <w:rFonts w:ascii="Times New Roman" w:hAnsi="Times New Roman" w:cs="Times New Roman"/>
                <w:sz w:val="28"/>
                <w:szCs w:val="28"/>
              </w:rPr>
              <w:t xml:space="preserve"> средств, полученных в качестве государственной (муниципальной) поддержки капитального ремонта, а также средств, полученных от собственников помещений в многоквартирных домах, формирующих фонды капитального ремонта, у региональных операторов в 2019-2020 годах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5E2DE9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B483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5E2DE9" w:rsidP="00E92607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01.01.20</w:t>
            </w:r>
            <w:r w:rsidR="00E92607">
              <w:rPr>
                <w:rFonts w:ascii="Times New Roman" w:eastAsia="Times New Roman" w:hAnsi="Times New Roman" w:cs="Times New Roman"/>
                <w:sz w:val="28"/>
                <w:szCs w:val="28"/>
              </w:rPr>
              <w:t>19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025E51">
              <w:rPr>
                <w:rFonts w:ascii="Times New Roman" w:eastAsia="Times New Roman" w:hAnsi="Times New Roman" w:cs="Times New Roman"/>
                <w:sz w:val="28"/>
                <w:szCs w:val="28"/>
              </w:rPr>
              <w:t>31</w:t>
            </w:r>
            <w:r w:rsidR="00F70B64">
              <w:rPr>
                <w:rFonts w:ascii="Times New Roman" w:eastAsia="Times New Roman" w:hAnsi="Times New Roman" w:cs="Times New Roman"/>
                <w:sz w:val="28"/>
                <w:szCs w:val="28"/>
              </w:rPr>
              <w:t>.1</w:t>
            </w:r>
            <w:r w:rsidR="00025E51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025E51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713C5A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E4245B" w:rsidRPr="008B4834" w:rsidRDefault="00A65082" w:rsidP="00E92607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E9260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15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DC68A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F70B6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.2021</w:t>
            </w:r>
          </w:p>
        </w:tc>
      </w:tr>
      <w:tr w:rsidR="008B4834" w:rsidRPr="008B4834" w:rsidTr="0047354F">
        <w:tc>
          <w:tcPr>
            <w:tcW w:w="10201" w:type="dxa"/>
            <w:gridSpan w:val="2"/>
          </w:tcPr>
          <w:p w:rsidR="008B4834" w:rsidRPr="008B4834" w:rsidRDefault="008B4834" w:rsidP="008B4834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8B4834">
              <w:rPr>
                <w:rFonts w:ascii="Times New Roman" w:hAnsi="Times New Roman" w:cs="Times New Roman"/>
                <w:i/>
                <w:sz w:val="28"/>
                <w:szCs w:val="28"/>
              </w:rPr>
              <w:t>Результаты контрольного мероприятия будут рассмотрены на заседании Контрольной комиссии УФК по Липецкой области</w:t>
            </w: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25E51"/>
    <w:rsid w:val="00056AAC"/>
    <w:rsid w:val="00064D07"/>
    <w:rsid w:val="000A49E9"/>
    <w:rsid w:val="000C7ADC"/>
    <w:rsid w:val="000D5720"/>
    <w:rsid w:val="000D77DF"/>
    <w:rsid w:val="000F7142"/>
    <w:rsid w:val="00113496"/>
    <w:rsid w:val="0012625D"/>
    <w:rsid w:val="0015332A"/>
    <w:rsid w:val="00181E3B"/>
    <w:rsid w:val="001F1180"/>
    <w:rsid w:val="00250613"/>
    <w:rsid w:val="00253BC7"/>
    <w:rsid w:val="002576E9"/>
    <w:rsid w:val="00284338"/>
    <w:rsid w:val="002B5E9B"/>
    <w:rsid w:val="002F67B0"/>
    <w:rsid w:val="00332464"/>
    <w:rsid w:val="003C411A"/>
    <w:rsid w:val="003E040C"/>
    <w:rsid w:val="004B41CA"/>
    <w:rsid w:val="004D38DE"/>
    <w:rsid w:val="00505C98"/>
    <w:rsid w:val="00532BD9"/>
    <w:rsid w:val="00537098"/>
    <w:rsid w:val="005539C6"/>
    <w:rsid w:val="00567344"/>
    <w:rsid w:val="0057621F"/>
    <w:rsid w:val="005E2DE9"/>
    <w:rsid w:val="006612F3"/>
    <w:rsid w:val="00664C90"/>
    <w:rsid w:val="00685D55"/>
    <w:rsid w:val="006B57AD"/>
    <w:rsid w:val="006C273B"/>
    <w:rsid w:val="006D633E"/>
    <w:rsid w:val="006E51A9"/>
    <w:rsid w:val="00713C5A"/>
    <w:rsid w:val="007706C4"/>
    <w:rsid w:val="007A248D"/>
    <w:rsid w:val="007D07F8"/>
    <w:rsid w:val="007D141F"/>
    <w:rsid w:val="008718F3"/>
    <w:rsid w:val="008809AA"/>
    <w:rsid w:val="008A596C"/>
    <w:rsid w:val="008B4834"/>
    <w:rsid w:val="008E6EE7"/>
    <w:rsid w:val="00924D0B"/>
    <w:rsid w:val="00946820"/>
    <w:rsid w:val="009471CC"/>
    <w:rsid w:val="00960484"/>
    <w:rsid w:val="00970BD7"/>
    <w:rsid w:val="00991FE1"/>
    <w:rsid w:val="009A327A"/>
    <w:rsid w:val="009D5C19"/>
    <w:rsid w:val="009E4055"/>
    <w:rsid w:val="00A11568"/>
    <w:rsid w:val="00A65082"/>
    <w:rsid w:val="00AB1C43"/>
    <w:rsid w:val="00AD1BD0"/>
    <w:rsid w:val="00B36693"/>
    <w:rsid w:val="00B53FA3"/>
    <w:rsid w:val="00BF2780"/>
    <w:rsid w:val="00C17349"/>
    <w:rsid w:val="00C43588"/>
    <w:rsid w:val="00C86067"/>
    <w:rsid w:val="00C90CDD"/>
    <w:rsid w:val="00CF430A"/>
    <w:rsid w:val="00D337D5"/>
    <w:rsid w:val="00D60825"/>
    <w:rsid w:val="00D77381"/>
    <w:rsid w:val="00D92A5C"/>
    <w:rsid w:val="00DC3F91"/>
    <w:rsid w:val="00DC68A4"/>
    <w:rsid w:val="00DE55C6"/>
    <w:rsid w:val="00DF218A"/>
    <w:rsid w:val="00E06D04"/>
    <w:rsid w:val="00E304C9"/>
    <w:rsid w:val="00E4245B"/>
    <w:rsid w:val="00E71C79"/>
    <w:rsid w:val="00E92607"/>
    <w:rsid w:val="00EC0327"/>
    <w:rsid w:val="00EC5B0A"/>
    <w:rsid w:val="00ED7241"/>
    <w:rsid w:val="00F176EA"/>
    <w:rsid w:val="00F62A56"/>
    <w:rsid w:val="00F70B64"/>
    <w:rsid w:val="00FB11DC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C335E"/>
  <w15:docId w15:val="{7B4F8504-3B33-4E7C-8C0C-AA2984DCC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Андреева Анна Викторовна</cp:lastModifiedBy>
  <cp:revision>159</cp:revision>
  <cp:lastPrinted>2023-11-15T12:27:00Z</cp:lastPrinted>
  <dcterms:created xsi:type="dcterms:W3CDTF">2023-11-24T14:25:00Z</dcterms:created>
  <dcterms:modified xsi:type="dcterms:W3CDTF">2023-12-01T06:42:00Z</dcterms:modified>
</cp:coreProperties>
</file>